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0758" w14:textId="1F674294" w:rsidR="00615AD3" w:rsidRPr="00615AD3" w:rsidRDefault="00615AD3" w:rsidP="00615AD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11111"/>
          <w:kern w:val="36"/>
          <w:sz w:val="28"/>
          <w:szCs w:val="28"/>
          <w14:ligatures w14:val="none"/>
        </w:rPr>
      </w:pPr>
      <w:r w:rsidRPr="00615AD3">
        <w:rPr>
          <w:rFonts w:eastAsia="Times New Roman" w:cstheme="minorHAnsi"/>
          <w:color w:val="111111"/>
          <w:kern w:val="36"/>
          <w:sz w:val="28"/>
          <w:szCs w:val="28"/>
          <w14:ligatures w14:val="none"/>
        </w:rPr>
        <w:t>Public Notice | Request for Proposals | One-Stop Operator for Baltimore City’s American Job Centers</w:t>
      </w:r>
    </w:p>
    <w:p w14:paraId="52843A6D" w14:textId="0E38A74D" w:rsidR="00615AD3" w:rsidRPr="00615AD3" w:rsidRDefault="00615AD3" w:rsidP="00615AD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11111"/>
          <w:kern w:val="0"/>
          <w14:ligatures w14:val="none"/>
        </w:rPr>
      </w:pPr>
      <w:r w:rsidRPr="00615AD3">
        <w:rPr>
          <w:rFonts w:eastAsia="Times New Roman" w:cstheme="minorHAnsi"/>
          <w:color w:val="111111"/>
          <w:kern w:val="0"/>
          <w14:ligatures w14:val="none"/>
        </w:rPr>
        <w:t xml:space="preserve">The </w:t>
      </w:r>
      <w:r>
        <w:rPr>
          <w:rFonts w:eastAsia="Times New Roman" w:cstheme="minorHAnsi"/>
          <w:color w:val="111111"/>
          <w:kern w:val="0"/>
          <w14:ligatures w14:val="none"/>
        </w:rPr>
        <w:t>Mayor’s Office of Employment Development (MOED</w:t>
      </w:r>
      <w:r w:rsidR="00C24ACA">
        <w:rPr>
          <w:rFonts w:eastAsia="Times New Roman" w:cstheme="minorHAnsi"/>
          <w:color w:val="111111"/>
          <w:kern w:val="0"/>
          <w14:ligatures w14:val="none"/>
        </w:rPr>
        <w:t>)</w:t>
      </w:r>
      <w:r>
        <w:rPr>
          <w:rFonts w:eastAsia="Times New Roman" w:cstheme="minorHAnsi"/>
          <w:color w:val="111111"/>
          <w:kern w:val="0"/>
          <w14:ligatures w14:val="none"/>
        </w:rPr>
        <w:t xml:space="preserve">, on behalf of the </w:t>
      </w:r>
      <w:r w:rsidRPr="00615AD3">
        <w:rPr>
          <w:rFonts w:eastAsia="Times New Roman" w:cstheme="minorHAnsi"/>
          <w:color w:val="111111"/>
          <w:kern w:val="0"/>
          <w14:ligatures w14:val="none"/>
        </w:rPr>
        <w:t>Baltimore Workforce Development Board (Board)</w:t>
      </w:r>
      <w:r>
        <w:rPr>
          <w:rFonts w:eastAsia="Times New Roman" w:cstheme="minorHAnsi"/>
          <w:color w:val="111111"/>
          <w:kern w:val="0"/>
          <w14:ligatures w14:val="none"/>
        </w:rPr>
        <w:t>,</w:t>
      </w:r>
      <w:r w:rsidRPr="00615AD3">
        <w:rPr>
          <w:rFonts w:eastAsia="Times New Roman" w:cstheme="minorHAnsi"/>
          <w:color w:val="111111"/>
          <w:kern w:val="0"/>
          <w14:ligatures w14:val="none"/>
        </w:rPr>
        <w:t xml:space="preserve"> is seeking responses to a Request for Proposals for a One-Stop Operator for Baltimore City’s </w:t>
      </w:r>
      <w:r>
        <w:rPr>
          <w:rFonts w:eastAsia="Times New Roman" w:cstheme="minorHAnsi"/>
          <w:color w:val="111111"/>
          <w:kern w:val="0"/>
          <w14:ligatures w14:val="none"/>
        </w:rPr>
        <w:t>two American Job Centers</w:t>
      </w:r>
      <w:r w:rsidRPr="00615AD3">
        <w:rPr>
          <w:rFonts w:eastAsia="Times New Roman" w:cstheme="minorHAnsi"/>
          <w:color w:val="111111"/>
          <w:kern w:val="0"/>
          <w14:ligatures w14:val="none"/>
        </w:rPr>
        <w:t xml:space="preserve">. The One-Stop Operator will coordinate the service delivery of required one-stop partners and service providers of core program partners and other required partners working with both comprehensive </w:t>
      </w:r>
      <w:r>
        <w:rPr>
          <w:rFonts w:eastAsia="Times New Roman" w:cstheme="minorHAnsi"/>
          <w:color w:val="111111"/>
          <w:kern w:val="0"/>
          <w14:ligatures w14:val="none"/>
        </w:rPr>
        <w:t>American Job Centers</w:t>
      </w:r>
      <w:r w:rsidRPr="00615AD3">
        <w:rPr>
          <w:rFonts w:eastAsia="Times New Roman" w:cstheme="minorHAnsi"/>
          <w:color w:val="111111"/>
          <w:kern w:val="0"/>
          <w14:ligatures w14:val="none"/>
        </w:rPr>
        <w:t>.</w:t>
      </w:r>
    </w:p>
    <w:p w14:paraId="35C24915" w14:textId="76AA9CA4" w:rsidR="00615AD3" w:rsidRPr="00615AD3" w:rsidRDefault="00615AD3" w:rsidP="00615AD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11111"/>
          <w:kern w:val="0"/>
          <w14:ligatures w14:val="none"/>
        </w:rPr>
      </w:pPr>
      <w:r w:rsidRPr="00615AD3">
        <w:rPr>
          <w:rFonts w:eastAsia="Times New Roman" w:cstheme="minorHAnsi"/>
          <w:color w:val="111111"/>
          <w:kern w:val="0"/>
          <w14:ligatures w14:val="none"/>
        </w:rPr>
        <w:t xml:space="preserve">The RFP </w:t>
      </w:r>
      <w:r>
        <w:rPr>
          <w:rFonts w:eastAsia="Times New Roman" w:cstheme="minorHAnsi"/>
          <w:color w:val="111111"/>
          <w:kern w:val="0"/>
          <w14:ligatures w14:val="none"/>
        </w:rPr>
        <w:t>was released on February 29, 2024</w:t>
      </w:r>
      <w:r w:rsidRPr="00615AD3">
        <w:rPr>
          <w:rFonts w:eastAsia="Times New Roman" w:cstheme="minorHAnsi"/>
          <w:color w:val="111111"/>
          <w:kern w:val="0"/>
          <w14:ligatures w14:val="none"/>
        </w:rPr>
        <w:t xml:space="preserve"> and can be viewed on the Board’s website</w:t>
      </w:r>
      <w:r>
        <w:rPr>
          <w:rFonts w:eastAsia="Times New Roman" w:cstheme="minorHAnsi"/>
          <w:color w:val="111111"/>
          <w:kern w:val="0"/>
          <w14:ligatures w14:val="none"/>
        </w:rPr>
        <w:t xml:space="preserve"> (</w:t>
      </w:r>
      <w:hyperlink r:id="rId4" w:history="1">
        <w:r w:rsidRPr="00615AD3">
          <w:rPr>
            <w:rStyle w:val="Hyperlink"/>
            <w:rFonts w:eastAsia="Times New Roman" w:cstheme="minorHAnsi"/>
            <w:kern w:val="0"/>
            <w14:ligatures w14:val="none"/>
          </w:rPr>
          <w:t>www.baltoworkforce.com</w:t>
        </w:r>
      </w:hyperlink>
      <w:r>
        <w:rPr>
          <w:rFonts w:eastAsia="Times New Roman" w:cstheme="minorHAnsi"/>
          <w:color w:val="0563C1"/>
          <w:kern w:val="0"/>
          <w:u w:val="single"/>
          <w14:ligatures w14:val="none"/>
        </w:rPr>
        <w:t>)</w:t>
      </w:r>
      <w:r w:rsidRPr="00615AD3">
        <w:rPr>
          <w:rFonts w:eastAsia="Times New Roman" w:cstheme="minorHAnsi"/>
          <w:color w:val="111111"/>
          <w:kern w:val="0"/>
          <w14:ligatures w14:val="none"/>
        </w:rPr>
        <w:t xml:space="preserve"> or </w:t>
      </w:r>
      <w:r>
        <w:rPr>
          <w:rFonts w:eastAsia="Times New Roman" w:cstheme="minorHAnsi"/>
          <w:color w:val="111111"/>
          <w:kern w:val="0"/>
          <w14:ligatures w14:val="none"/>
        </w:rPr>
        <w:t>MOED’s website (</w:t>
      </w:r>
      <w:hyperlink r:id="rId5" w:history="1">
        <w:r w:rsidRPr="00882F55">
          <w:rPr>
            <w:rStyle w:val="Hyperlink"/>
            <w:rFonts w:eastAsia="Times New Roman" w:cstheme="minorHAnsi"/>
            <w:kern w:val="0"/>
            <w14:ligatures w14:val="none"/>
          </w:rPr>
          <w:t>www.moed.baltimorecity.gov</w:t>
        </w:r>
      </w:hyperlink>
      <w:r>
        <w:rPr>
          <w:rFonts w:eastAsia="Times New Roman" w:cstheme="minorHAnsi"/>
          <w:color w:val="111111"/>
          <w:kern w:val="0"/>
          <w14:ligatures w14:val="none"/>
        </w:rPr>
        <w:t>).</w:t>
      </w:r>
      <w:r w:rsidRPr="00615AD3">
        <w:rPr>
          <w:rFonts w:eastAsia="Times New Roman" w:cstheme="minorHAnsi"/>
          <w:color w:val="111111"/>
          <w:kern w:val="0"/>
          <w14:ligatures w14:val="none"/>
        </w:rPr>
        <w:t> </w:t>
      </w:r>
      <w:r w:rsidRPr="00927DEC">
        <w:rPr>
          <w:rFonts w:cstheme="minorHAnsi"/>
          <w:color w:val="111111"/>
        </w:rPr>
        <w:t xml:space="preserve"> All correspondence</w:t>
      </w:r>
      <w:r>
        <w:rPr>
          <w:rFonts w:cstheme="minorHAnsi"/>
          <w:color w:val="111111"/>
        </w:rPr>
        <w:t>,</w:t>
      </w:r>
      <w:r w:rsidRPr="00927DEC">
        <w:rPr>
          <w:rFonts w:cstheme="minorHAnsi"/>
          <w:color w:val="111111"/>
        </w:rPr>
        <w:t xml:space="preserve"> including a request to receive the RFP directly</w:t>
      </w:r>
      <w:r>
        <w:rPr>
          <w:rFonts w:cstheme="minorHAnsi"/>
          <w:color w:val="111111"/>
        </w:rPr>
        <w:t>,</w:t>
      </w:r>
      <w:r w:rsidRPr="00927DEC">
        <w:rPr>
          <w:rFonts w:cstheme="minorHAnsi"/>
          <w:color w:val="111111"/>
        </w:rPr>
        <w:t xml:space="preserve"> should be directed</w:t>
      </w:r>
      <w:r>
        <w:rPr>
          <w:rFonts w:cstheme="minorHAnsi"/>
          <w:color w:val="111111"/>
        </w:rPr>
        <w:t xml:space="preserve"> to </w:t>
      </w:r>
      <w:hyperlink r:id="rId6" w:history="1">
        <w:r w:rsidRPr="00896B05">
          <w:rPr>
            <w:rStyle w:val="Hyperlink"/>
            <w:rFonts w:cstheme="minorHAnsi"/>
          </w:rPr>
          <w:t>moedrfp@baltimorecity.gov</w:t>
        </w:r>
      </w:hyperlink>
      <w:r>
        <w:rPr>
          <w:rFonts w:cstheme="minorHAnsi"/>
          <w:color w:val="111111"/>
        </w:rPr>
        <w:t>.</w:t>
      </w:r>
      <w:r w:rsidRPr="00927DEC">
        <w:rPr>
          <w:rFonts w:cstheme="minorHAnsi"/>
          <w:color w:val="111111"/>
        </w:rPr>
        <w:t xml:space="preserve"> </w:t>
      </w:r>
      <w:r>
        <w:rPr>
          <w:rFonts w:cstheme="minorHAnsi"/>
          <w:color w:val="111111"/>
        </w:rPr>
        <w:t xml:space="preserve">Bidders may also submit a Letter of Intent to the same email address by </w:t>
      </w:r>
      <w:r w:rsidRPr="00615AD3">
        <w:rPr>
          <w:rFonts w:cstheme="minorHAnsi"/>
          <w:b/>
          <w:bCs/>
          <w:color w:val="111111"/>
        </w:rPr>
        <w:t>March 11, 2024.</w:t>
      </w:r>
      <w:r>
        <w:rPr>
          <w:rFonts w:cstheme="minorHAnsi"/>
          <w:color w:val="111111"/>
        </w:rPr>
        <w:t xml:space="preserve"> </w:t>
      </w:r>
      <w:r w:rsidRPr="00615AD3">
        <w:rPr>
          <w:rFonts w:eastAsia="Times New Roman" w:cstheme="minorHAnsi"/>
          <w:color w:val="111111"/>
          <w:kern w:val="0"/>
          <w14:ligatures w14:val="none"/>
        </w:rPr>
        <w:t>The Letter of Intent is not mandatory but is suggested to ensure that communication regarding questions and answers is provided.</w:t>
      </w:r>
      <w:r>
        <w:rPr>
          <w:rFonts w:eastAsia="Times New Roman" w:cstheme="minorHAnsi"/>
          <w:color w:val="111111"/>
          <w:kern w:val="0"/>
          <w14:ligatures w14:val="none"/>
        </w:rPr>
        <w:t xml:space="preserve"> </w:t>
      </w:r>
      <w:r w:rsidRPr="00615AD3">
        <w:rPr>
          <w:rFonts w:eastAsia="Times New Roman" w:cstheme="minorHAnsi"/>
          <w:b/>
          <w:bCs/>
          <w:color w:val="111111"/>
          <w:kern w:val="0"/>
          <w14:ligatures w14:val="none"/>
        </w:rPr>
        <w:t xml:space="preserve">All proposals must be received electronically by </w:t>
      </w:r>
      <w:r>
        <w:rPr>
          <w:rFonts w:eastAsia="Times New Roman" w:cstheme="minorHAnsi"/>
          <w:b/>
          <w:bCs/>
          <w:color w:val="111111"/>
          <w:kern w:val="0"/>
          <w14:ligatures w14:val="none"/>
        </w:rPr>
        <w:t>April 12, 2024</w:t>
      </w:r>
      <w:r w:rsidRPr="00615AD3">
        <w:rPr>
          <w:rFonts w:eastAsia="Times New Roman" w:cstheme="minorHAnsi"/>
          <w:b/>
          <w:bCs/>
          <w:color w:val="111111"/>
          <w:kern w:val="0"/>
          <w14:ligatures w14:val="none"/>
        </w:rPr>
        <w:t>.</w:t>
      </w:r>
      <w:r w:rsidRPr="00615AD3">
        <w:rPr>
          <w:rFonts w:eastAsia="Times New Roman" w:cstheme="minorHAnsi"/>
          <w:color w:val="111111"/>
          <w:kern w:val="0"/>
          <w14:ligatures w14:val="none"/>
        </w:rPr>
        <w:t> </w:t>
      </w:r>
    </w:p>
    <w:p w14:paraId="092FB81E" w14:textId="77777777" w:rsidR="00695A2E" w:rsidRDefault="00695A2E"/>
    <w:sectPr w:rsidR="0069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D3"/>
    <w:rsid w:val="00615AD3"/>
    <w:rsid w:val="00695A2E"/>
    <w:rsid w:val="00B87E5E"/>
    <w:rsid w:val="00C2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1DEE"/>
  <w15:chartTrackingRefBased/>
  <w15:docId w15:val="{83373EC0-7902-42F9-9C1D-95605FCA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5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6">
    <w:name w:val="heading 6"/>
    <w:basedOn w:val="Normal"/>
    <w:link w:val="Heading6Char"/>
    <w:uiPriority w:val="9"/>
    <w:qFormat/>
    <w:rsid w:val="00615AD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AD3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615AD3"/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styleId="Hyperlink">
    <w:name w:val="Hyperlink"/>
    <w:basedOn w:val="DefaultParagraphFont"/>
    <w:uiPriority w:val="99"/>
    <w:unhideWhenUsed/>
    <w:rsid w:val="00615A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15AD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15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edrfp@baltimorecity.gov" TargetMode="External"/><Relationship Id="rId5" Type="http://schemas.openxmlformats.org/officeDocument/2006/relationships/hyperlink" Target="http://www.moed.baltimorecity.gov" TargetMode="External"/><Relationship Id="rId4" Type="http://schemas.openxmlformats.org/officeDocument/2006/relationships/hyperlink" Target="http://www.baltoworkfor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Angela (MOED)</dc:creator>
  <cp:keywords/>
  <dc:description/>
  <cp:lastModifiedBy>Harrison, Angela (MOED)</cp:lastModifiedBy>
  <cp:revision>2</cp:revision>
  <dcterms:created xsi:type="dcterms:W3CDTF">2024-02-27T19:45:00Z</dcterms:created>
  <dcterms:modified xsi:type="dcterms:W3CDTF">2024-02-29T14:24:00Z</dcterms:modified>
</cp:coreProperties>
</file>